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50" w:line="240" w:lineRule="auto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afterLines="50" w:line="24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中小企业内部控制体系建设情况调查问卷填写说明</w:t>
      </w:r>
    </w:p>
    <w:p>
      <w:pPr>
        <w:spacing w:afterLines="50" w:line="24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一、目的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了解中小企业内部控制体系建设情况，为制定中小板、创业板上市公司内控实施政策以及《小型企业内部控制规范》提供依据。</w:t>
      </w: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二、适用范围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本调查问卷适用于未上市的中小企业。</w:t>
      </w: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 w:cs="Times New Roman"/>
          <w:b/>
          <w:sz w:val="28"/>
          <w:szCs w:val="28"/>
        </w:rPr>
      </w:pPr>
      <w:r>
        <w:rPr>
          <w:rFonts w:hint="eastAsia" w:ascii="仿宋_GB2312" w:hAnsi="华文中宋" w:eastAsia="仿宋_GB2312" w:cs="Times New Roman"/>
          <w:b/>
          <w:sz w:val="28"/>
          <w:szCs w:val="28"/>
        </w:rPr>
        <w:t>三、问卷结构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本问卷共分为四个部分：企业基本情况、企业管理现状、企业对内控工作的认识和对内控规范的了解与诉求。请结合您所在企业实际情况，逐项回答，以便我们能全面客观了解贵单位内控管理现状，及您对中小企业内控建设的总体期望。</w:t>
      </w: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 w:cs="Times New Roman"/>
          <w:b/>
          <w:sz w:val="28"/>
          <w:szCs w:val="28"/>
        </w:rPr>
      </w:pPr>
      <w:r>
        <w:rPr>
          <w:rFonts w:hint="eastAsia" w:ascii="仿宋_GB2312" w:hAnsi="华文中宋" w:eastAsia="仿宋_GB2312" w:cs="Times New Roman"/>
          <w:b/>
          <w:sz w:val="28"/>
          <w:szCs w:val="28"/>
        </w:rPr>
        <w:t>四、填写说明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请贵单位内控部门负责人（或财务审计部门负责人）填写本调查问卷，如未设置相应部门，请企业负责人填写。我们将对填写人的信息予以保密，从而保证填写人真实表达对内控建设、实施及评价的意见和建议。您的回答仅限于本次调查分析，问卷中的全部数据最终都要经过汇总反映，不会针对任何一个特定企业。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填写本问卷大约需要半小时。问卷的各个部分存在一定勾稽关系，请您在明确理解各个问题后予以回答，否则可能会出现前后不能对应的情况。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本调查问卷各题答案没有正确与错误之分。请尽可能根据实际情况回答每一个问题，避免有所遗漏。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如果您有对内控工作相关的想法和建议，也可以另文补充提供。</w:t>
      </w: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 w:cs="Times New Roman"/>
          <w:b/>
          <w:sz w:val="28"/>
          <w:szCs w:val="28"/>
        </w:rPr>
      </w:pPr>
      <w:r>
        <w:rPr>
          <w:rFonts w:hint="eastAsia" w:ascii="仿宋_GB2312" w:hAnsi="华文中宋" w:eastAsia="仿宋_GB2312" w:cs="Times New Roman"/>
          <w:b/>
          <w:sz w:val="28"/>
          <w:szCs w:val="28"/>
        </w:rPr>
        <w:t>五、报送</w:t>
      </w:r>
      <w:r>
        <w:rPr>
          <w:rFonts w:hint="eastAsia" w:ascii="仿宋_GB2312" w:hAnsi="华文中宋" w:eastAsia="仿宋_GB2312"/>
          <w:b/>
          <w:sz w:val="28"/>
          <w:szCs w:val="28"/>
        </w:rPr>
        <w:t>时间</w:t>
      </w:r>
      <w:r>
        <w:rPr>
          <w:rFonts w:hint="eastAsia" w:ascii="仿宋_GB2312" w:hAnsi="华文中宋" w:eastAsia="仿宋_GB2312" w:cs="Times New Roman"/>
          <w:b/>
          <w:sz w:val="28"/>
          <w:szCs w:val="28"/>
        </w:rPr>
        <w:t>及要求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请下载保存调查问卷后，以电子形式填写。为了便于统计分析，我们对调查问卷（电子版）的格式和内容进行了设定，填写过程中请勿改动。填写完成后，请将调查问卷（电子版）命名为“中小</w:t>
      </w:r>
      <w:bookmarkStart w:id="0" w:name="_GoBack"/>
      <w:bookmarkEnd w:id="0"/>
      <w:r>
        <w:rPr>
          <w:rFonts w:hint="eastAsia" w:ascii="仿宋_GB2312" w:hAnsi="华文中宋" w:eastAsia="仿宋_GB2312" w:cs="Times New Roman"/>
          <w:sz w:val="28"/>
          <w:szCs w:val="28"/>
        </w:rPr>
        <w:t>企业内部控制调查问卷—XX企业”（XX企业为贵单位全称），</w:t>
      </w:r>
      <w:r>
        <w:fldChar w:fldCharType="begin"/>
      </w:r>
      <w:r>
        <w:instrText xml:space="preserve">HYPERLINK "mailto:于2015年4月30日前发送到邮箱:xqyneikong@163.com" </w:instrText>
      </w:r>
      <w:r>
        <w:fldChar w:fldCharType="separate"/>
      </w:r>
      <w:r>
        <w:rPr>
          <w:rFonts w:hint="eastAsia" w:ascii="仿宋_GB2312" w:hAnsi="华文中宋" w:eastAsia="仿宋_GB2312" w:cs="Times New Roman"/>
          <w:sz w:val="28"/>
          <w:szCs w:val="28"/>
        </w:rPr>
        <w:t>于</w:t>
      </w:r>
      <w:r>
        <w:rPr>
          <w:rFonts w:hint="eastAsia" w:ascii="仿宋_GB2312" w:hAnsi="华文中宋" w:eastAsia="仿宋_GB2312" w:cs="Times New Roman"/>
          <w:b/>
          <w:bCs/>
          <w:color w:val="FF0000"/>
          <w:sz w:val="40"/>
          <w:szCs w:val="40"/>
        </w:rPr>
        <w:t>2015年4月</w:t>
      </w:r>
      <w:r>
        <w:rPr>
          <w:rFonts w:hint="eastAsia" w:ascii="仿宋_GB2312" w:hAnsi="华文中宋" w:eastAsia="仿宋_GB2312" w:cs="Times New Roman"/>
          <w:b/>
          <w:bCs/>
          <w:color w:val="FF0000"/>
          <w:sz w:val="40"/>
          <w:szCs w:val="40"/>
          <w:lang w:val="en-US" w:eastAsia="zh-CN"/>
        </w:rPr>
        <w:t>30</w:t>
      </w:r>
      <w:r>
        <w:rPr>
          <w:rFonts w:hint="eastAsia" w:ascii="仿宋_GB2312" w:hAnsi="华文中宋" w:eastAsia="仿宋_GB2312" w:cs="Times New Roman"/>
          <w:b/>
          <w:bCs/>
          <w:color w:val="FF0000"/>
          <w:sz w:val="40"/>
          <w:szCs w:val="40"/>
        </w:rPr>
        <w:t xml:space="preserve">日前发送到邮箱: 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zxqydc@126.com</w:t>
      </w:r>
      <w:r>
        <w:rPr>
          <w:rFonts w:hint="eastAsia" w:ascii="仿宋_GB2312" w:hAnsi="华文中宋" w:eastAsia="仿宋_GB2312" w:cs="Times New Roman"/>
          <w:b/>
          <w:bCs/>
          <w:color w:val="FF0000"/>
          <w:sz w:val="40"/>
          <w:szCs w:val="40"/>
        </w:rPr>
        <w:t xml:space="preserve"> </w:t>
      </w:r>
      <w:r>
        <w:fldChar w:fldCharType="end"/>
      </w:r>
      <w:r>
        <w:rPr>
          <w:rFonts w:hint="eastAsia" w:ascii="仿宋_GB2312" w:hAnsi="华文中宋" w:eastAsia="仿宋_GB2312" w:cs="Times New Roman"/>
          <w:sz w:val="28"/>
          <w:szCs w:val="28"/>
        </w:rPr>
        <w:t xml:space="preserve"> ，并在电子邮件主题上注明：“中小企业内部控制调查问卷—XX企业”。</w:t>
      </w:r>
    </w:p>
    <w:p>
      <w:pPr>
        <w:tabs>
          <w:tab w:val="left" w:pos="420"/>
          <w:tab w:val="center" w:pos="4153"/>
          <w:tab w:val="right" w:pos="8306"/>
        </w:tabs>
        <w:snapToGrid w:val="0"/>
        <w:spacing w:after="0" w:line="480" w:lineRule="exact"/>
        <w:ind w:firstLine="551" w:firstLineChars="196"/>
        <w:rPr>
          <w:rFonts w:ascii="仿宋_GB2312" w:hAnsi="华文中宋" w:eastAsia="仿宋_GB2312" w:cs="Times New Roman"/>
          <w:b/>
          <w:sz w:val="28"/>
          <w:szCs w:val="28"/>
        </w:rPr>
      </w:pPr>
      <w:r>
        <w:rPr>
          <w:rFonts w:hint="eastAsia" w:ascii="仿宋_GB2312" w:hAnsi="华文中宋" w:eastAsia="仿宋_GB2312" w:cs="Times New Roman"/>
          <w:b/>
          <w:sz w:val="28"/>
          <w:szCs w:val="28"/>
        </w:rPr>
        <w:t>六、</w:t>
      </w:r>
      <w:r>
        <w:rPr>
          <w:rFonts w:hint="eastAsia" w:ascii="仿宋_GB2312" w:hAnsi="华文中宋" w:eastAsia="仿宋_GB2312"/>
          <w:b/>
          <w:sz w:val="28"/>
          <w:szCs w:val="28"/>
        </w:rPr>
        <w:t>注意</w:t>
      </w:r>
      <w:r>
        <w:rPr>
          <w:rFonts w:hint="eastAsia" w:ascii="仿宋_GB2312" w:hAnsi="华文中宋" w:eastAsia="仿宋_GB2312" w:cs="Times New Roman"/>
          <w:b/>
          <w:sz w:val="28"/>
          <w:szCs w:val="28"/>
        </w:rPr>
        <w:t>事项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在打开下载表格文件时如提示是否启用宏，请选择“启用宏”。</w:t>
      </w: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如果您发现无法点选表中的选择按钮，则可能需要修改以下的EXCEL设置：选择“文件”并点选“选项”（图1）——“信任中心”（图2）—— “信任中心设置”（图3），将安全设置改为“启用所有宏”（图4），之后重新打开本文件即可。</w:t>
      </w:r>
    </w:p>
    <w:p>
      <w:pPr>
        <w:spacing w:after="0" w:line="360" w:lineRule="auto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文本框 19" o:spid="_x0000_s1026" type="#_x0000_t202" style="position:absolute;left:0;margin-left:292pt;margin-top:155pt;height:20.5pt;width:82.5pt;rotation:0f;z-index:251664384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华文中宋" w:hAnsi="华文中宋" w:eastAsia="华文中宋"/>
                      <w:sz w:val="16"/>
                      <w:szCs w:val="16"/>
                    </w:rPr>
                  </w:pPr>
                  <w:r>
                    <w:rPr>
                      <w:rFonts w:hint="eastAsia" w:ascii="华文中宋" w:hAnsi="华文中宋" w:eastAsia="华文中宋"/>
                      <w:sz w:val="16"/>
                      <w:szCs w:val="16"/>
                    </w:rPr>
                    <w:t>图2</w:t>
                  </w:r>
                </w:p>
              </w:txbxContent>
            </v:textbox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文本框 18" o:spid="_x0000_s1027" type="#_x0000_t202" style="position:absolute;left:0;margin-left:80.5pt;margin-top:155pt;height:20.5pt;width:82.5pt;rotation:0f;z-index:251663360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华文中宋" w:hAnsi="华文中宋" w:eastAsia="华文中宋"/>
                      <w:sz w:val="16"/>
                      <w:szCs w:val="16"/>
                    </w:rPr>
                  </w:pPr>
                  <w:r>
                    <w:rPr>
                      <w:rFonts w:hint="eastAsia" w:ascii="华文中宋" w:hAnsi="华文中宋" w:eastAsia="华文中宋"/>
                      <w:sz w:val="16"/>
                      <w:szCs w:val="16"/>
                    </w:rPr>
                    <w:t>图1</w:t>
                  </w:r>
                </w:p>
              </w:txbxContent>
            </v:textbox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椭圆 4" o:spid="_x0000_s1028" type="#_x0000_t3" style="position:absolute;left:0;margin-left:28pt;margin-top:115pt;height:14pt;width:32.5pt;rotation:0f;z-index:251658240;v-text-anchor:middle;" o:ole="f" fillcolor="#FFFFFF" filled="f" o:preferrelative="t" stroked="t" coordorigin="0,0" coordsize="21600,21600">
            <v:fill on="f" color2="#FFFFFF" focus="0%"/>
            <v:stroke weight="2pt" color="#FF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椭圆 10" o:spid="_x0000_s1029" type="#_x0000_t3" style="position:absolute;left:0;margin-left:232pt;margin-top:57pt;height:14pt;width:32.5pt;rotation:0f;z-index:251659264;v-text-anchor:middle;" o:ole="f" fillcolor="#FFFFFF" filled="f" o:preferrelative="t" stroked="t" coordorigin="0,0" coordsize="21600,21600">
            <v:fill on="f" color2="#FFFFFF" focus="0%"/>
            <v:stroke weight="2pt" color="#FF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图片 1" o:spid="_x0000_s1030" type="#_x0000_t75" style="height:150pt;width:187pt;rotation:0f;" o:ole="f" fillcolor="#FFFFFF" filled="f" o:preferrelative="t" stroked="f" coordorigin="0,0" coordsize="21600,21600">
            <v:fill on="f" color2="#FFFFFF" focus="0%"/>
            <v:imagedata cropright="3323f"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图片 14" o:spid="_x0000_s1031" type="#_x0000_t75" style="height:150pt;width:186.9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="0" w:line="360" w:lineRule="auto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</w:p>
    <w:p>
      <w:pPr>
        <w:spacing w:after="0" w:line="360" w:lineRule="auto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文本框 23" o:spid="_x0000_s1032" type="#_x0000_t202" style="position:absolute;left:0;margin-left:292pt;margin-top:155.55pt;height:20.5pt;width:82.5pt;rotation:0f;z-index:251666432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华文中宋" w:hAnsi="华文中宋" w:eastAsia="华文中宋"/>
                      <w:sz w:val="16"/>
                      <w:szCs w:val="16"/>
                    </w:rPr>
                  </w:pPr>
                  <w:r>
                    <w:rPr>
                      <w:rFonts w:hint="eastAsia" w:ascii="华文中宋" w:hAnsi="华文中宋" w:eastAsia="华文中宋"/>
                      <w:sz w:val="16"/>
                      <w:szCs w:val="16"/>
                    </w:rPr>
                    <w:t>图4</w:t>
                  </w:r>
                </w:p>
              </w:txbxContent>
            </v:textbox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椭圆 16" o:spid="_x0000_s1033" type="#_x0000_t3" style="position:absolute;left:0;margin-left:234pt;margin-top:33.55pt;height:14pt;width:32.5pt;rotation:0f;z-index:251661312;v-text-anchor:middle;" o:ole="f" fillcolor="#FFFFFF" filled="f" o:preferrelative="t" stroked="t" coordorigin="0,0" coordsize="21600,21600">
            <v:fill on="f" color2="#FFFFFF" focus="0%"/>
            <v:stroke weight="2pt" color="#FF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文本框 22" o:spid="_x0000_s1034" type="#_x0000_t202" style="position:absolute;left:0;margin-left:80.5pt;margin-top:155.55pt;height:20.5pt;width:82.5pt;rotation:0f;z-index:251665408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华文中宋" w:hAnsi="华文中宋" w:eastAsia="华文中宋"/>
                      <w:sz w:val="16"/>
                      <w:szCs w:val="16"/>
                    </w:rPr>
                  </w:pPr>
                  <w:r>
                    <w:rPr>
                      <w:rFonts w:hint="eastAsia" w:ascii="华文中宋" w:hAnsi="华文中宋" w:eastAsia="华文中宋"/>
                      <w:sz w:val="16"/>
                      <w:szCs w:val="16"/>
                    </w:rPr>
                    <w:t>图3</w:t>
                  </w:r>
                </w:p>
              </w:txbxContent>
            </v:textbox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椭圆 17" o:spid="_x0000_s1035" type="#_x0000_t3" style="position:absolute;left:0;margin-left:278pt;margin-top:27.55pt;height:14pt;width:79.5pt;rotation:0f;z-index:251662336;v-text-anchor:middle;" o:ole="f" fillcolor="#FFFFFF" filled="f" o:preferrelative="t" stroked="t" coordorigin="0,0" coordsize="21600,21600">
            <v:fill on="f" color2="#FFFFFF" focus="0%"/>
            <v:stroke weight="2pt" color="#FF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椭圆 15" o:spid="_x0000_s1036" type="#_x0000_t3" style="position:absolute;left:0;margin-left:180pt;margin-top:72.05pt;height:14pt;width:32.5pt;rotation:0f;z-index:251660288;v-text-anchor:middle;" o:ole="f" fillcolor="#FFFFFF" filled="f" o:preferrelative="t" stroked="t" coordorigin="0,0" coordsize="21600,21600">
            <v:fill on="f" color2="#FFFFFF" focus="0%"/>
            <v:stroke weight="2pt" color="#FF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图片 7" o:spid="_x0000_s1037" type="#_x0000_t75" style="height:149.5pt;width:186.3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仿宋_GB2312" w:hAnsi="华文中宋" w:eastAsia="仿宋_GB2312" w:cs="Times New Roman"/>
          <w:sz w:val="28"/>
          <w:szCs w:val="28"/>
          <w:lang w:val="en-US" w:eastAsia="zh-CN" w:bidi="ar-SA"/>
        </w:rPr>
        <w:pict>
          <v:shape id="图片 13" o:spid="_x0000_s1038" type="#_x0000_t75" style="height:149.95pt;width:186.9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="0" w:line="360" w:lineRule="auto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</w:p>
    <w:p>
      <w:pPr>
        <w:spacing w:after="0" w:line="480" w:lineRule="exact"/>
        <w:ind w:firstLine="560" w:firstLineChars="200"/>
        <w:outlineLvl w:val="0"/>
        <w:rPr>
          <w:rFonts w:ascii="仿宋_GB2312" w:hAnsi="华文中宋" w:eastAsia="仿宋_GB2312" w:cs="Times New Roman"/>
          <w:sz w:val="28"/>
          <w:szCs w:val="28"/>
        </w:rPr>
      </w:pPr>
      <w:r>
        <w:rPr>
          <w:rFonts w:hint="eastAsia" w:ascii="仿宋_GB2312" w:hAnsi="华文中宋" w:eastAsia="仿宋_GB2312" w:cs="Times New Roman"/>
          <w:sz w:val="28"/>
          <w:szCs w:val="28"/>
        </w:rPr>
        <w:t>最后，感谢您对本次工作的支持，能在百忙之中抽出时间完成这份调查问卷，我们会对您所提供的所有信息严格保密，敬请放心。</w:t>
      </w:r>
    </w:p>
    <w:sectPr>
      <w:pgSz w:w="12240" w:h="15840"/>
      <w:pgMar w:top="1247" w:right="1588" w:bottom="1134" w:left="158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62004"/>
    <w:rsid w:val="00006BAA"/>
    <w:rsid w:val="0002621D"/>
    <w:rsid w:val="00065A2E"/>
    <w:rsid w:val="0009449C"/>
    <w:rsid w:val="000D2226"/>
    <w:rsid w:val="000F0871"/>
    <w:rsid w:val="001C6DED"/>
    <w:rsid w:val="001F4E14"/>
    <w:rsid w:val="00262004"/>
    <w:rsid w:val="00276C79"/>
    <w:rsid w:val="002830FD"/>
    <w:rsid w:val="002861B9"/>
    <w:rsid w:val="002D1499"/>
    <w:rsid w:val="002E7AE4"/>
    <w:rsid w:val="00321DF3"/>
    <w:rsid w:val="00335B43"/>
    <w:rsid w:val="00346EEE"/>
    <w:rsid w:val="0036423F"/>
    <w:rsid w:val="00375AB0"/>
    <w:rsid w:val="0039753E"/>
    <w:rsid w:val="003E29D2"/>
    <w:rsid w:val="00460CF7"/>
    <w:rsid w:val="0048077A"/>
    <w:rsid w:val="004C4524"/>
    <w:rsid w:val="00572D1F"/>
    <w:rsid w:val="006850E2"/>
    <w:rsid w:val="006E67A2"/>
    <w:rsid w:val="00746EF1"/>
    <w:rsid w:val="007478BE"/>
    <w:rsid w:val="00764F85"/>
    <w:rsid w:val="00780D8F"/>
    <w:rsid w:val="007A54AB"/>
    <w:rsid w:val="007A5DDF"/>
    <w:rsid w:val="008704D2"/>
    <w:rsid w:val="00877B76"/>
    <w:rsid w:val="008F563F"/>
    <w:rsid w:val="0096334B"/>
    <w:rsid w:val="00B31D8C"/>
    <w:rsid w:val="00BA32DB"/>
    <w:rsid w:val="00C53460"/>
    <w:rsid w:val="00CA2069"/>
    <w:rsid w:val="00CC4275"/>
    <w:rsid w:val="00CF57F8"/>
    <w:rsid w:val="00D93C05"/>
    <w:rsid w:val="00DB0296"/>
    <w:rsid w:val="00E644B0"/>
    <w:rsid w:val="00EA524D"/>
    <w:rsid w:val="00ED1855"/>
    <w:rsid w:val="00EE0DBA"/>
    <w:rsid w:val="00F00AE9"/>
    <w:rsid w:val="00F13235"/>
    <w:rsid w:val="46EE3561"/>
    <w:rsid w:val="59EA0AD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黑体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320"/>
        <w:tab w:val="right" w:pos="8640"/>
      </w:tabs>
      <w:spacing w:after="0" w:line="240" w:lineRule="auto"/>
    </w:pPr>
  </w:style>
  <w:style w:type="paragraph" w:styleId="4">
    <w:name w:val="header"/>
    <w:basedOn w:val="1"/>
    <w:link w:val="9"/>
    <w:unhideWhenUsed/>
    <w:uiPriority w:val="99"/>
    <w:pPr>
      <w:tabs>
        <w:tab w:val="center" w:pos="4320"/>
        <w:tab w:val="right" w:pos="8640"/>
      </w:tabs>
      <w:spacing w:after="0" w:line="240" w:lineRule="auto"/>
    </w:p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uiPriority w:val="99"/>
    <w:rPr/>
  </w:style>
  <w:style w:type="character" w:customStyle="1" w:styleId="10">
    <w:name w:val="页脚 Char"/>
    <w:basedOn w:val="5"/>
    <w:link w:val="3"/>
    <w:uiPriority w:val="99"/>
    <w:rPr/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Ernst &amp; Young</Company>
  <Pages>2</Pages>
  <Words>149</Words>
  <Characters>851</Characters>
  <Lines>7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2015-02-26T09:51:00Z</dcterms:created>
  <dc:creator>helen-hy.wang</dc:creator>
  <cp:lastModifiedBy>Administrator</cp:lastModifiedBy>
  <cp:lastPrinted>2015-03-19T07:30:00Z</cp:lastPrinted>
  <dcterms:modified xsi:type="dcterms:W3CDTF">2015-04-07T02:46:06Z</dcterms:modified>
  <dc:title>中小企业内部控制体系建设情况调查问卷填写说明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